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3BDB30" w14:textId="77777777" w:rsidR="00576B19" w:rsidRPr="00EB6028" w:rsidRDefault="008F2C25">
      <w:pPr>
        <w:jc w:val="center"/>
        <w:rPr>
          <w:b/>
          <w:sz w:val="28"/>
          <w:szCs w:val="28"/>
          <w:lang w:val="en-US"/>
        </w:rPr>
      </w:pPr>
      <w:r w:rsidRPr="00EB6028">
        <w:rPr>
          <w:b/>
          <w:sz w:val="28"/>
          <w:szCs w:val="28"/>
          <w:lang w:val="en-US"/>
        </w:rPr>
        <w:t>2. PRAKTIKA: PULTSAGAILUAREN BIDEZ KONTROLATURIKO LED-A</w:t>
      </w:r>
    </w:p>
    <w:p w14:paraId="02548ED1" w14:textId="77777777" w:rsidR="00576B19" w:rsidRPr="00EB6028" w:rsidRDefault="00576B19">
      <w:pPr>
        <w:rPr>
          <w:lang w:val="en-US"/>
        </w:rPr>
      </w:pPr>
    </w:p>
    <w:p w14:paraId="00F79B41" w14:textId="77777777" w:rsidR="00576B19" w:rsidRDefault="008F2C25">
      <w:r>
        <w:t xml:space="preserve">Praktika honekin LED baten pizketa eta itzaltzea kontrolatu nahi da pultsagailu baten bidez. </w:t>
      </w:r>
    </w:p>
    <w:p w14:paraId="360BD05A" w14:textId="77777777" w:rsidR="00576B19" w:rsidRDefault="00576B19"/>
    <w:p w14:paraId="7E44DEF5" w14:textId="77777777" w:rsidR="00576B19" w:rsidRDefault="00576B19"/>
    <w:tbl>
      <w:tblPr>
        <w:tblStyle w:val="a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76B19" w14:paraId="169693FA" w14:textId="77777777">
        <w:tc>
          <w:tcPr>
            <w:tcW w:w="9029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A5B09" w14:textId="77777777" w:rsidR="00576B19" w:rsidRDefault="008F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#include &lt;Arduino.h&gt;</w:t>
            </w:r>
          </w:p>
          <w:p w14:paraId="7AF32FD3" w14:textId="77777777" w:rsidR="00576B19" w:rsidRDefault="00576B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5E7E9D66" w14:textId="77777777" w:rsidR="00576B19" w:rsidRDefault="008F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int pultsagailua=2;</w:t>
            </w:r>
          </w:p>
          <w:p w14:paraId="3A6933B0" w14:textId="77777777" w:rsidR="00576B19" w:rsidRDefault="008F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int LED=8;</w:t>
            </w:r>
          </w:p>
          <w:p w14:paraId="70F0B469" w14:textId="77777777" w:rsidR="00576B19" w:rsidRDefault="008F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int balioa=0;</w:t>
            </w:r>
          </w:p>
          <w:p w14:paraId="5D46194D" w14:textId="77777777" w:rsidR="00576B19" w:rsidRDefault="00576B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6545943C" w14:textId="77777777" w:rsidR="00576B19" w:rsidRDefault="008F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void setup() </w:t>
            </w:r>
          </w:p>
          <w:p w14:paraId="3954A5E7" w14:textId="77777777" w:rsidR="00576B19" w:rsidRDefault="008F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{</w:t>
            </w:r>
          </w:p>
          <w:p w14:paraId="7F6D5C2A" w14:textId="77777777" w:rsidR="00576B19" w:rsidRDefault="008F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pinMode(pultsagailua, INPUT);</w:t>
            </w:r>
          </w:p>
          <w:p w14:paraId="2175C1E1" w14:textId="77777777" w:rsidR="00576B19" w:rsidRDefault="008F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pinMode(LED, OUTPUT);</w:t>
            </w:r>
          </w:p>
          <w:p w14:paraId="3D9B89B7" w14:textId="77777777" w:rsidR="00576B19" w:rsidRDefault="008F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}</w:t>
            </w:r>
          </w:p>
          <w:p w14:paraId="12FEF512" w14:textId="77777777" w:rsidR="00576B19" w:rsidRDefault="00576B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5A0C60DF" w14:textId="77777777" w:rsidR="00576B19" w:rsidRDefault="008F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void loop() </w:t>
            </w:r>
          </w:p>
          <w:p w14:paraId="27ED20BB" w14:textId="77777777" w:rsidR="00576B19" w:rsidRDefault="008F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{</w:t>
            </w:r>
          </w:p>
          <w:p w14:paraId="4F0D77FB" w14:textId="77777777" w:rsidR="00576B19" w:rsidRDefault="008F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balioa=digitalRead(pultsagailua);</w:t>
            </w:r>
          </w:p>
          <w:p w14:paraId="52C0AE0D" w14:textId="77777777" w:rsidR="00576B19" w:rsidRDefault="008F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if(balioa==1)</w:t>
            </w:r>
          </w:p>
          <w:p w14:paraId="44E208B5" w14:textId="77777777" w:rsidR="00576B19" w:rsidRDefault="008F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{</w:t>
            </w:r>
          </w:p>
          <w:p w14:paraId="2E74D562" w14:textId="77777777" w:rsidR="00576B19" w:rsidRDefault="008F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digitalWrite(LED,HIGH);</w:t>
            </w:r>
          </w:p>
          <w:p w14:paraId="532ACAF8" w14:textId="77777777" w:rsidR="00576B19" w:rsidRDefault="008F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}</w:t>
            </w:r>
          </w:p>
          <w:p w14:paraId="2BB9790B" w14:textId="77777777" w:rsidR="00576B19" w:rsidRDefault="008F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else</w:t>
            </w:r>
          </w:p>
          <w:p w14:paraId="05655286" w14:textId="77777777" w:rsidR="00576B19" w:rsidRDefault="008F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{</w:t>
            </w:r>
          </w:p>
          <w:p w14:paraId="1B1B82A6" w14:textId="77777777" w:rsidR="00576B19" w:rsidRDefault="008F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digitalWrite(LED, LOW);</w:t>
            </w:r>
          </w:p>
          <w:p w14:paraId="096FD4FA" w14:textId="77777777" w:rsidR="00576B19" w:rsidRDefault="008F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}</w:t>
            </w:r>
          </w:p>
          <w:p w14:paraId="224A36EA" w14:textId="77777777" w:rsidR="00576B19" w:rsidRDefault="008F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}</w:t>
            </w:r>
          </w:p>
          <w:p w14:paraId="14297C69" w14:textId="77777777" w:rsidR="00576B19" w:rsidRDefault="00576B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</w:tbl>
    <w:p w14:paraId="29B78A68" w14:textId="77777777" w:rsidR="00576B19" w:rsidRDefault="00576B19"/>
    <w:sectPr w:rsidR="00576B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E364A8" w14:textId="77777777" w:rsidR="008F2C25" w:rsidRDefault="008F2C25">
      <w:pPr>
        <w:spacing w:line="240" w:lineRule="auto"/>
      </w:pPr>
      <w:r>
        <w:separator/>
      </w:r>
    </w:p>
  </w:endnote>
  <w:endnote w:type="continuationSeparator" w:id="0">
    <w:p w14:paraId="0A7049F5" w14:textId="77777777" w:rsidR="008F2C25" w:rsidRDefault="008F2C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906915" w14:textId="77777777" w:rsidR="00EB6028" w:rsidRDefault="00EB60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BBE347" w14:textId="77777777" w:rsidR="00EB6028" w:rsidRDefault="00EB60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B332B5" w14:textId="77777777" w:rsidR="00EB6028" w:rsidRDefault="00EB60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A242C4" w14:textId="77777777" w:rsidR="008F2C25" w:rsidRDefault="008F2C25">
      <w:pPr>
        <w:spacing w:line="240" w:lineRule="auto"/>
      </w:pPr>
      <w:r>
        <w:separator/>
      </w:r>
    </w:p>
  </w:footnote>
  <w:footnote w:type="continuationSeparator" w:id="0">
    <w:p w14:paraId="08F7F34A" w14:textId="77777777" w:rsidR="008F2C25" w:rsidRDefault="008F2C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E432B" w14:textId="77777777" w:rsidR="00EB6028" w:rsidRDefault="00EB60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2899"/>
      <w:gridCol w:w="3784"/>
      <w:gridCol w:w="2340"/>
      <w:gridCol w:w="6"/>
    </w:tblGrid>
    <w:tr w:rsidR="00EB6028" w:rsidRPr="005B2B7F" w14:paraId="552FA275" w14:textId="77777777" w:rsidTr="006341BD">
      <w:trPr>
        <w:gridAfter w:val="1"/>
        <w:wAfter w:w="11" w:type="dxa"/>
        <w:trHeight w:val="751"/>
      </w:trPr>
      <w:tc>
        <w:tcPr>
          <w:tcW w:w="0" w:type="auto"/>
          <w:gridSpan w:val="2"/>
          <w:tcMar>
            <w:top w:w="100" w:type="dxa"/>
            <w:left w:w="100" w:type="dxa"/>
            <w:bottom w:w="100" w:type="dxa"/>
            <w:right w:w="100" w:type="dxa"/>
          </w:tcMar>
          <w:hideMark/>
        </w:tcPr>
        <w:p w14:paraId="02DBE119" w14:textId="77777777" w:rsidR="00EB6028" w:rsidRPr="005B2B7F" w:rsidRDefault="00EB6028" w:rsidP="00EB6028">
          <w:pPr>
            <w:rPr>
              <w:rFonts w:ascii="Times New Roman" w:eastAsia="Times New Roman" w:hAnsi="Times New Roman" w:cs="Times New Roman"/>
              <w:sz w:val="24"/>
              <w:szCs w:val="24"/>
              <w:lang w:val="en-ES"/>
            </w:rPr>
          </w:pPr>
          <w:r>
            <w:rPr>
              <w:rFonts w:ascii="Calibri" w:hAnsi="Calibri" w:cs="Calibri"/>
              <w:i/>
              <w:iCs/>
              <w:color w:val="000000"/>
            </w:rPr>
            <w:t xml:space="preserve">Praktika multzo hau Ainhoa Merino diseinatu du </w:t>
          </w:r>
          <w:hyperlink r:id="rId1" w:history="1">
            <w:r w:rsidRPr="005B2B7F">
              <w:rPr>
                <w:rStyle w:val="Hyperlink"/>
                <w:rFonts w:ascii="Calibri" w:hAnsi="Calibri" w:cs="Calibri"/>
                <w:i/>
                <w:iCs/>
                <w:color w:val="4F81BD" w:themeColor="accent1"/>
              </w:rPr>
              <w:t>LabsLand  Oinarrizko Arduino – Kodearen Bertsioa</w:t>
            </w:r>
          </w:hyperlink>
          <w:r>
            <w:rPr>
              <w:rFonts w:ascii="Calibri" w:hAnsi="Calibri" w:cs="Calibri"/>
              <w:i/>
              <w:iCs/>
              <w:color w:val="000000"/>
            </w:rPr>
            <w:t xml:space="preserve"> laborategirako erabiltzeko. Laborategi eta jarduera gehiago aurki ditzakezu: </w:t>
          </w:r>
          <w:hyperlink r:id="rId2" w:history="1">
            <w:r w:rsidRPr="005B2B7F">
              <w:rPr>
                <w:rStyle w:val="Hyperlink"/>
                <w:rFonts w:ascii="Calibri" w:hAnsi="Calibri" w:cs="Calibri"/>
                <w:i/>
                <w:iCs/>
                <w:color w:val="4F81BD" w:themeColor="accent1"/>
              </w:rPr>
              <w:t>https://labsland.com/eu</w:t>
            </w:r>
          </w:hyperlink>
          <w:r>
            <w:rPr>
              <w:rFonts w:ascii="Calibri" w:hAnsi="Calibri" w:cs="Calibri"/>
              <w:i/>
              <w:iCs/>
              <w:color w:val="000000"/>
            </w:rPr>
            <w:t>.</w:t>
          </w:r>
        </w:p>
      </w:tc>
      <w:tc>
        <w:tcPr>
          <w:tcW w:w="0" w:type="auto"/>
          <w:tcMar>
            <w:top w:w="100" w:type="dxa"/>
            <w:left w:w="100" w:type="dxa"/>
            <w:bottom w:w="100" w:type="dxa"/>
            <w:right w:w="100" w:type="dxa"/>
          </w:tcMar>
          <w:hideMark/>
        </w:tcPr>
        <w:p w14:paraId="485738EC" w14:textId="77777777" w:rsidR="00EB6028" w:rsidRPr="005B2B7F" w:rsidRDefault="00EB6028" w:rsidP="00EB6028">
          <w:pPr>
            <w:spacing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n-ES"/>
            </w:rPr>
          </w:pPr>
          <w:r w:rsidRPr="005B2B7F">
            <w:rPr>
              <w:rFonts w:eastAsia="Times New Roman"/>
              <w:noProof/>
              <w:color w:val="1155CC"/>
              <w:bdr w:val="none" w:sz="0" w:space="0" w:color="auto" w:frame="1"/>
              <w:lang w:val="en-ES"/>
            </w:rPr>
            <w:drawing>
              <wp:inline distT="0" distB="0" distL="0" distR="0" wp14:anchorId="6AC49695" wp14:editId="12D1D555">
                <wp:extent cx="1355725" cy="359410"/>
                <wp:effectExtent l="0" t="0" r="3175" b="0"/>
                <wp:docPr id="3" name="Picture 3">
                  <a:hlinkClick xmlns:a="http://schemas.openxmlformats.org/drawingml/2006/main" r:id="rId2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5725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B6028" w14:paraId="1BEC9331" w14:textId="77777777" w:rsidTr="006341BD">
      <w:tblPrEx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Ex>
      <w:trPr>
        <w:trHeight w:val="1320"/>
      </w:trPr>
      <w:tc>
        <w:tcPr>
          <w:tcW w:w="31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1F78427D" w14:textId="77777777" w:rsidR="00EB6028" w:rsidRDefault="00EB6028" w:rsidP="00EB6028">
          <w:pPr>
            <w:rPr>
              <w:rFonts w:ascii="Verdana" w:eastAsia="Verdana" w:hAnsi="Verdana" w:cs="Verdana"/>
              <w:b/>
            </w:rPr>
          </w:pPr>
        </w:p>
        <w:p w14:paraId="639B8309" w14:textId="77777777" w:rsidR="00EB6028" w:rsidRDefault="00EB6028" w:rsidP="00EB6028">
          <w:pPr>
            <w:jc w:val="center"/>
            <w:rPr>
              <w:rFonts w:ascii="Verdana" w:eastAsia="Verdana" w:hAnsi="Verdana" w:cs="Verdana"/>
            </w:rPr>
          </w:pPr>
          <w:r>
            <w:rPr>
              <w:noProof/>
            </w:rPr>
            <w:drawing>
              <wp:inline distT="114300" distB="114300" distL="114300" distR="114300" wp14:anchorId="16F1D375" wp14:editId="5649DE1C">
                <wp:extent cx="1008994" cy="460353"/>
                <wp:effectExtent l="0" t="0" r="0" b="0"/>
                <wp:docPr id="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9971" cy="469924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5FFED100" w14:textId="77777777" w:rsidR="00EB6028" w:rsidRDefault="00EB6028" w:rsidP="00EB6028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</w:p>
        <w:p w14:paraId="4DA4D9F2" w14:textId="77777777" w:rsidR="00EB6028" w:rsidRPr="005B2B7F" w:rsidRDefault="00EB6028" w:rsidP="00EB6028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</w:rPr>
          </w:pPr>
          <w:r>
            <w:rPr>
              <w:rFonts w:ascii="Liberation Serif" w:eastAsia="Liberation Serif" w:hAnsi="Liberation Serif" w:cs="Liberation Serif"/>
              <w:b/>
            </w:rPr>
            <w:t>TEKNOLOGIA</w:t>
          </w:r>
        </w:p>
        <w:p w14:paraId="4849F6CD" w14:textId="77777777" w:rsidR="00EB6028" w:rsidRDefault="00EB6028" w:rsidP="00EB6028">
          <w:pPr>
            <w:widowControl w:val="0"/>
            <w:spacing w:line="240" w:lineRule="auto"/>
            <w:jc w:val="center"/>
            <w:rPr>
              <w:rFonts w:ascii="Verdana" w:eastAsia="Verdana" w:hAnsi="Verdana" w:cs="Verdana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Email:</w:t>
          </w:r>
        </w:p>
        <w:p w14:paraId="588DE0CD" w14:textId="77777777" w:rsidR="00EB6028" w:rsidRDefault="00EB6028" w:rsidP="00EB6028">
          <w:pPr>
            <w:widowControl w:val="0"/>
            <w:spacing w:line="240" w:lineRule="auto"/>
            <w:jc w:val="center"/>
            <w:rPr>
              <w:rFonts w:ascii="Verdana" w:eastAsia="Verdana" w:hAnsi="Verdana" w:cs="Verdana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yolanda.garcia@badaiabhi.net</w:t>
          </w:r>
        </w:p>
        <w:p w14:paraId="55F5F981" w14:textId="77777777" w:rsidR="00EB6028" w:rsidRDefault="00EB6028" w:rsidP="00EB6028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ainhoa.merino@badaiabhi.net</w:t>
          </w:r>
        </w:p>
      </w:tc>
      <w:tc>
        <w:tcPr>
          <w:tcW w:w="29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871AC51" w14:textId="77777777" w:rsidR="00EB6028" w:rsidRDefault="00EB6028" w:rsidP="00EB6028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noProof/>
            </w:rPr>
            <w:drawing>
              <wp:anchor distT="0" distB="0" distL="0" distR="0" simplePos="0" relativeHeight="251659264" behindDoc="0" locked="0" layoutInCell="1" hidden="0" allowOverlap="1" wp14:anchorId="6ADAB142" wp14:editId="62CF300E">
                <wp:simplePos x="0" y="0"/>
                <wp:positionH relativeFrom="column">
                  <wp:posOffset>528889</wp:posOffset>
                </wp:positionH>
                <wp:positionV relativeFrom="paragraph">
                  <wp:posOffset>57150</wp:posOffset>
                </wp:positionV>
                <wp:extent cx="769938" cy="452438"/>
                <wp:effectExtent l="0" t="0" r="0" b="0"/>
                <wp:wrapTopAndBottom distT="0" distB="0"/>
                <wp:docPr id="2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9938" cy="452438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  <w:r>
            <w:rPr>
              <w:rFonts w:ascii="Liberation Serif" w:eastAsia="Liberation Serif" w:hAnsi="Liberation Serif" w:cs="Liberation Serif"/>
              <w:b/>
            </w:rPr>
            <w:t>Zientzia mintegia</w:t>
          </w:r>
          <w:r>
            <w:rPr>
              <w:rFonts w:ascii="Liberation Serif" w:eastAsia="Liberation Serif" w:hAnsi="Liberation Serif" w:cs="Liberation Serif"/>
            </w:rPr>
            <w:t xml:space="preserve"> </w:t>
          </w:r>
        </w:p>
      </w:tc>
    </w:tr>
    <w:tr w:rsidR="00EB6028" w14:paraId="3110C0E3" w14:textId="77777777" w:rsidTr="006341BD">
      <w:tblPrEx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Ex>
      <w:tc>
        <w:tcPr>
          <w:tcW w:w="31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5DD78AA0" w14:textId="77777777" w:rsidR="00EB6028" w:rsidRDefault="00EB6028" w:rsidP="00EB6028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rFonts w:ascii="Verdana" w:eastAsia="Verdana" w:hAnsi="Verdana" w:cs="Verdana"/>
              <w:b/>
            </w:rPr>
            <w:t>DBHko 4.maila</w:t>
          </w:r>
        </w:p>
      </w:tc>
      <w:tc>
        <w:tcPr>
          <w:tcW w:w="296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30EE156F" w14:textId="77777777" w:rsidR="00EB6028" w:rsidRDefault="00EB6028" w:rsidP="00EB6028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</w:rPr>
          </w:pPr>
          <w:r>
            <w:rPr>
              <w:rFonts w:ascii="Liberation Serif" w:eastAsia="Liberation Serif" w:hAnsi="Liberation Serif" w:cs="Liberation Serif"/>
              <w:b/>
            </w:rPr>
            <w:t>ARDUINO PRAKTIKAK</w:t>
          </w:r>
        </w:p>
      </w:tc>
      <w:tc>
        <w:tcPr>
          <w:tcW w:w="29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8B92016" w14:textId="77777777" w:rsidR="00EB6028" w:rsidRDefault="00EB6028" w:rsidP="00EB6028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rFonts w:ascii="Liberation Serif" w:eastAsia="Liberation Serif" w:hAnsi="Liberation Serif" w:cs="Liberation Serif"/>
              <w:b/>
            </w:rPr>
            <w:t>2019-2020</w:t>
          </w:r>
        </w:p>
      </w:tc>
    </w:tr>
  </w:tbl>
  <w:p w14:paraId="439BC67C" w14:textId="77777777" w:rsidR="00576B19" w:rsidRDefault="00576B19">
    <w:pPr>
      <w:widowControl w:val="0"/>
      <w:spacing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B94C9D" w14:textId="77777777" w:rsidR="00EB6028" w:rsidRDefault="00EB60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B19"/>
    <w:rsid w:val="00576B19"/>
    <w:rsid w:val="008F2C25"/>
    <w:rsid w:val="00EB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FD88D63"/>
  <w15:docId w15:val="{843815EF-98E4-C443-961A-70AF36D6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s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EB6028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6028"/>
  </w:style>
  <w:style w:type="paragraph" w:styleId="Footer">
    <w:name w:val="footer"/>
    <w:basedOn w:val="Normal"/>
    <w:link w:val="FooterChar"/>
    <w:uiPriority w:val="99"/>
    <w:unhideWhenUsed/>
    <w:rsid w:val="00EB6028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028"/>
  </w:style>
  <w:style w:type="character" w:styleId="Hyperlink">
    <w:name w:val="Hyperlink"/>
    <w:basedOn w:val="DefaultParagraphFont"/>
    <w:uiPriority w:val="99"/>
    <w:unhideWhenUsed/>
    <w:rsid w:val="00EB60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s://labsland.com/eu" TargetMode="External"/><Relationship Id="rId1" Type="http://schemas.openxmlformats.org/officeDocument/2006/relationships/hyperlink" Target="https://labsland.com/eu/labs/arduino-board" TargetMode="External"/><Relationship Id="rId5" Type="http://schemas.openxmlformats.org/officeDocument/2006/relationships/image" Target="media/image3.jp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2020-04-20T19:32:00Z</dcterms:created>
  <dcterms:modified xsi:type="dcterms:W3CDTF">2020-04-20T19:32:00Z</dcterms:modified>
</cp:coreProperties>
</file>